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73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"/>
        <w:gridCol w:w="1987"/>
        <w:gridCol w:w="5220"/>
        <w:gridCol w:w="4320"/>
        <w:gridCol w:w="3150"/>
      </w:tblGrid>
      <w:tr w:rsidR="00993E65" w:rsidRPr="00D72FE8" w14:paraId="1E19A49A" w14:textId="77777777" w:rsidTr="00993E65">
        <w:trPr>
          <w:tblHeader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706DE" w14:textId="2C252DDA" w:rsidR="00993E65" w:rsidRPr="00D72FE8" w:rsidRDefault="00993E65" w:rsidP="00880417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SN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2753" w14:textId="77777777" w:rsidR="00993E65" w:rsidRPr="00D72FE8" w:rsidRDefault="00993E65" w:rsidP="00880417">
            <w:pPr>
              <w:jc w:val="both"/>
              <w:rPr>
                <w:b/>
                <w:bCs/>
                <w:sz w:val="20"/>
              </w:rPr>
            </w:pPr>
            <w:r w:rsidRPr="00D72FE8">
              <w:rPr>
                <w:b/>
                <w:bCs/>
                <w:sz w:val="20"/>
              </w:rPr>
              <w:t xml:space="preserve">Clause reference 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6939" w14:textId="77777777" w:rsidR="00993E65" w:rsidRPr="00D72FE8" w:rsidRDefault="00993E65" w:rsidP="00880417">
            <w:pPr>
              <w:jc w:val="both"/>
              <w:rPr>
                <w:b/>
                <w:bCs/>
                <w:sz w:val="20"/>
              </w:rPr>
            </w:pPr>
            <w:r w:rsidRPr="00D72FE8">
              <w:rPr>
                <w:b/>
                <w:bCs/>
                <w:sz w:val="20"/>
              </w:rPr>
              <w:t>Provision in Specification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BA40" w14:textId="77777777" w:rsidR="00993E65" w:rsidRPr="00D72FE8" w:rsidRDefault="00993E65" w:rsidP="00880417">
            <w:pPr>
              <w:jc w:val="both"/>
              <w:rPr>
                <w:b/>
                <w:bCs/>
                <w:sz w:val="20"/>
              </w:rPr>
            </w:pPr>
            <w:r w:rsidRPr="00D72FE8">
              <w:rPr>
                <w:b/>
                <w:bCs/>
                <w:sz w:val="20"/>
              </w:rPr>
              <w:t>Bidder’s Query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FD8C" w14:textId="77777777" w:rsidR="00993E65" w:rsidRPr="00D72FE8" w:rsidRDefault="00993E65" w:rsidP="00880417">
            <w:pPr>
              <w:ind w:right="170"/>
              <w:jc w:val="both"/>
              <w:rPr>
                <w:b/>
                <w:bCs/>
                <w:sz w:val="20"/>
              </w:rPr>
            </w:pPr>
            <w:r w:rsidRPr="00D72FE8">
              <w:rPr>
                <w:b/>
                <w:bCs/>
                <w:sz w:val="20"/>
              </w:rPr>
              <w:t>POWERGRID Reply</w:t>
            </w:r>
          </w:p>
        </w:tc>
      </w:tr>
      <w:tr w:rsidR="00993E65" w:rsidRPr="00D72FE8" w14:paraId="48115CA6" w14:textId="77777777" w:rsidTr="00993E65">
        <w:trPr>
          <w:trHeight w:val="81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DDB35" w14:textId="394F8FEE" w:rsidR="00993E65" w:rsidRPr="00D72FE8" w:rsidRDefault="00993E65" w:rsidP="00B904F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F6D0D" w14:textId="34E0A149" w:rsidR="00993E65" w:rsidRPr="00D72FE8" w:rsidRDefault="00993E65" w:rsidP="00B904F2">
            <w:pPr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</w:rPr>
            </w:pPr>
            <w:r>
              <w:rPr>
                <w:rFonts w:ascii="72" w:hAnsi="72" w:cs="72"/>
                <w:bCs/>
                <w:szCs w:val="22"/>
                <w:lang w:val="en-IN" w:eastAsia="en-IN"/>
              </w:rPr>
              <w:t>ITB 11.5 in BDS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62FD" w14:textId="77777777" w:rsidR="00993E65" w:rsidRDefault="00993E65" w:rsidP="00B904F2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72" w:hAnsi="72" w:cs="72"/>
                <w:szCs w:val="22"/>
                <w:lang w:val="en-IN" w:eastAsia="en-IN" w:bidi="hi-IN"/>
              </w:rPr>
            </w:pPr>
            <w:r>
              <w:rPr>
                <w:rFonts w:ascii="72" w:hAnsi="72" w:cs="72"/>
                <w:szCs w:val="22"/>
                <w:lang w:val="en-IN" w:eastAsia="en-IN" w:bidi="hi-IN"/>
              </w:rPr>
              <w:t>Prices quoted by the Bidder shall be on ‘Firm’ basis during the entire currency of contract and shall not be subject to price variation, what-so-ever during contract execution.</w:t>
            </w:r>
          </w:p>
          <w:p w14:paraId="02516D7D" w14:textId="77777777" w:rsidR="00993E65" w:rsidRDefault="00993E65" w:rsidP="00B904F2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72" w:hAnsi="72" w:cs="72"/>
                <w:szCs w:val="22"/>
                <w:lang w:val="en-IN" w:eastAsia="en-IN" w:bidi="hi-IN"/>
              </w:rPr>
            </w:pPr>
          </w:p>
          <w:p w14:paraId="14D75BAD" w14:textId="08E20558" w:rsidR="00993E65" w:rsidRPr="00D72FE8" w:rsidRDefault="00993E65" w:rsidP="00B904F2">
            <w:pPr>
              <w:jc w:val="both"/>
              <w:rPr>
                <w:sz w:val="20"/>
              </w:rPr>
            </w:pPr>
            <w:r>
              <w:rPr>
                <w:rFonts w:ascii="72" w:hAnsi="72" w:cs="72"/>
                <w:szCs w:val="22"/>
                <w:lang w:val="en-IN" w:eastAsia="en-IN" w:bidi="hi-IN"/>
              </w:rPr>
              <w:t>All the relevant clauses pertaining to price variation/adjustment, wherever appearing in the Bidding Documents, stand deleted.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4A80F" w14:textId="1DEEA2D5" w:rsidR="00993E65" w:rsidRPr="00B904F2" w:rsidRDefault="00993E65" w:rsidP="00B904F2">
            <w:pPr>
              <w:jc w:val="both"/>
              <w:rPr>
                <w:rFonts w:ascii="72" w:hAnsi="72" w:cs="72"/>
                <w:szCs w:val="22"/>
                <w:lang w:val="en-IN" w:eastAsia="en-IN" w:bidi="hi-IN"/>
              </w:rPr>
            </w:pPr>
            <w:r w:rsidRPr="00B904F2">
              <w:rPr>
                <w:rFonts w:ascii="72" w:hAnsi="72" w:cs="72"/>
                <w:szCs w:val="22"/>
                <w:lang w:val="en-IN" w:eastAsia="en-IN" w:bidi="hi-IN"/>
              </w:rPr>
              <w:t xml:space="preserve">Provision of price variation for the coupling transformer, as this is special application transformer neither our own factories nor 3rd party </w:t>
            </w:r>
            <w:proofErr w:type="gramStart"/>
            <w:r w:rsidRPr="00B904F2">
              <w:rPr>
                <w:rFonts w:ascii="72" w:hAnsi="72" w:cs="72"/>
                <w:szCs w:val="22"/>
                <w:lang w:val="en-IN" w:eastAsia="en-IN" w:bidi="hi-IN"/>
              </w:rPr>
              <w:t>OEM’s</w:t>
            </w:r>
            <w:proofErr w:type="gramEnd"/>
            <w:r w:rsidRPr="00B904F2">
              <w:rPr>
                <w:rFonts w:ascii="72" w:hAnsi="72" w:cs="72"/>
                <w:szCs w:val="22"/>
                <w:lang w:val="en-IN" w:eastAsia="en-IN" w:bidi="hi-IN"/>
              </w:rPr>
              <w:t xml:space="preserve"> are willing to offer firm price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015E" w14:textId="1FBA662E" w:rsidR="00993E65" w:rsidRPr="00B904F2" w:rsidRDefault="00993E65" w:rsidP="00B904F2">
            <w:pPr>
              <w:ind w:right="170"/>
              <w:jc w:val="both"/>
              <w:rPr>
                <w:rFonts w:ascii="72" w:hAnsi="72" w:cs="72"/>
                <w:szCs w:val="22"/>
                <w:lang w:val="en-IN" w:eastAsia="en-IN" w:bidi="hi-IN"/>
              </w:rPr>
            </w:pPr>
            <w:r w:rsidRPr="00B904F2">
              <w:rPr>
                <w:rFonts w:ascii="72" w:hAnsi="72" w:cs="72"/>
                <w:szCs w:val="22"/>
                <w:lang w:val="en-IN" w:eastAsia="en-IN" w:bidi="hi-IN"/>
              </w:rPr>
              <w:t>Kindly refer reply under similar query under clarification-I.</w:t>
            </w:r>
          </w:p>
        </w:tc>
      </w:tr>
    </w:tbl>
    <w:p w14:paraId="2FC7A583" w14:textId="77777777" w:rsidR="000861E0" w:rsidRPr="00D72FE8" w:rsidRDefault="000861E0" w:rsidP="00880417">
      <w:pPr>
        <w:jc w:val="both"/>
        <w:rPr>
          <w:sz w:val="20"/>
        </w:rPr>
      </w:pPr>
    </w:p>
    <w:sectPr w:rsidR="000861E0" w:rsidRPr="00D72FE8" w:rsidSect="00612C61">
      <w:headerReference w:type="default" r:id="rId8"/>
      <w:footerReference w:type="default" r:id="rId9"/>
      <w:pgSz w:w="16838" w:h="11906" w:orient="landscape"/>
      <w:pgMar w:top="1562" w:right="458" w:bottom="1440" w:left="360" w:header="2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CE60F" w14:textId="77777777" w:rsidR="00612C61" w:rsidRDefault="00612C61" w:rsidP="004D2ABD">
      <w:r>
        <w:separator/>
      </w:r>
    </w:p>
  </w:endnote>
  <w:endnote w:type="continuationSeparator" w:id="0">
    <w:p w14:paraId="5F5DFC46" w14:textId="77777777" w:rsidR="00612C61" w:rsidRDefault="00612C61" w:rsidP="004D2ABD">
      <w:r>
        <w:continuationSeparator/>
      </w:r>
    </w:p>
  </w:endnote>
  <w:endnote w:type="continuationNotice" w:id="1">
    <w:p w14:paraId="3512B48B" w14:textId="77777777" w:rsidR="00612C61" w:rsidRDefault="00612C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354240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6389806" w14:textId="78DE8BA1" w:rsidR="00564C2B" w:rsidRDefault="00564C2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05FE1069" w14:textId="77777777" w:rsidR="002F57DA" w:rsidRDefault="002F5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809EF" w14:textId="77777777" w:rsidR="00612C61" w:rsidRDefault="00612C61" w:rsidP="004D2ABD">
      <w:r>
        <w:separator/>
      </w:r>
    </w:p>
  </w:footnote>
  <w:footnote w:type="continuationSeparator" w:id="0">
    <w:p w14:paraId="76177046" w14:textId="77777777" w:rsidR="00612C61" w:rsidRDefault="00612C61" w:rsidP="004D2ABD">
      <w:r>
        <w:continuationSeparator/>
      </w:r>
    </w:p>
  </w:footnote>
  <w:footnote w:type="continuationNotice" w:id="1">
    <w:p w14:paraId="043E7E05" w14:textId="77777777" w:rsidR="00612C61" w:rsidRDefault="00612C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A43F3" w14:textId="77777777" w:rsidR="002F57DA" w:rsidRDefault="002F57DA" w:rsidP="002F57DA">
    <w:pPr>
      <w:pStyle w:val="Header"/>
      <w:rPr>
        <w:rFonts w:eastAsiaTheme="minorHAnsi"/>
        <w:i/>
        <w:iCs/>
        <w:color w:val="000000"/>
        <w:sz w:val="20"/>
      </w:rPr>
    </w:pPr>
  </w:p>
  <w:p w14:paraId="7C0A0D8C" w14:textId="5C071109" w:rsidR="001A2CE1" w:rsidRDefault="001A2CE1" w:rsidP="001A2CE1">
    <w:pPr>
      <w:pStyle w:val="Header"/>
      <w:jc w:val="both"/>
      <w:rPr>
        <w:rFonts w:ascii="Book Antiqua" w:hAnsi="Book Antiqua"/>
        <w:b/>
        <w:bCs/>
        <w:szCs w:val="22"/>
      </w:rPr>
    </w:pPr>
    <w:r>
      <w:rPr>
        <w:rFonts w:ascii="Book Antiqua" w:hAnsi="Book Antiqua"/>
        <w:color w:val="000000"/>
        <w:szCs w:val="22"/>
      </w:rPr>
      <w:t xml:space="preserve">Clarification No. – 04 </w:t>
    </w:r>
    <w:r w:rsidRPr="008546D8">
      <w:rPr>
        <w:rFonts w:ascii="Book Antiqua" w:hAnsi="Book Antiqua"/>
        <w:color w:val="000000"/>
        <w:szCs w:val="22"/>
      </w:rPr>
      <w:t xml:space="preserve">dated </w:t>
    </w:r>
    <w:r w:rsidR="008546D8" w:rsidRPr="008546D8">
      <w:rPr>
        <w:rFonts w:ascii="Book Antiqua" w:hAnsi="Book Antiqua"/>
        <w:color w:val="000000"/>
        <w:szCs w:val="22"/>
      </w:rPr>
      <w:t>15</w:t>
    </w:r>
    <w:r w:rsidRPr="008546D8">
      <w:rPr>
        <w:rFonts w:ascii="Book Antiqua" w:hAnsi="Book Antiqua"/>
        <w:color w:val="000000"/>
        <w:szCs w:val="22"/>
      </w:rPr>
      <w:t>/01/2024</w:t>
    </w:r>
    <w:r w:rsidR="007D4C9E">
      <w:rPr>
        <w:rFonts w:ascii="Book Antiqua" w:hAnsi="Book Antiqua"/>
        <w:color w:val="000000"/>
        <w:szCs w:val="22"/>
      </w:rPr>
      <w:t xml:space="preserve"> </w:t>
    </w:r>
    <w:r w:rsidR="007D4C9E" w:rsidRPr="007D4C9E">
      <w:rPr>
        <w:rFonts w:ascii="Book Antiqua" w:hAnsi="Book Antiqua"/>
        <w:b/>
        <w:bCs/>
        <w:color w:val="000000"/>
        <w:szCs w:val="22"/>
      </w:rPr>
      <w:t>(</w:t>
    </w:r>
    <w:r w:rsidR="001171FB">
      <w:rPr>
        <w:rFonts w:ascii="Book Antiqua" w:hAnsi="Book Antiqua"/>
        <w:b/>
        <w:bCs/>
        <w:color w:val="000000"/>
        <w:szCs w:val="22"/>
      </w:rPr>
      <w:t>Commercial</w:t>
    </w:r>
    <w:r w:rsidR="007D4C9E" w:rsidRPr="007D4C9E">
      <w:rPr>
        <w:rFonts w:ascii="Book Antiqua" w:hAnsi="Book Antiqua"/>
        <w:b/>
        <w:bCs/>
        <w:color w:val="000000"/>
        <w:szCs w:val="22"/>
      </w:rPr>
      <w:t>)</w:t>
    </w:r>
    <w:r>
      <w:rPr>
        <w:rFonts w:ascii="Book Antiqua" w:hAnsi="Book Antiqua"/>
        <w:color w:val="000000"/>
        <w:szCs w:val="22"/>
      </w:rPr>
      <w:t xml:space="preserve"> to the Bidding Documents of STATCOM PACKAGE ST-02T for a). ± 1x300 MVAr STATCOM with 2x125 MVAr MSC, 1x125 MVAr MSR at Ramgarh along with associated bays in Bus Section-I; b). ± 1x300 MVAr STATCOM with 2x125 MVAr MSC, 1x125 MVAr MSR at Ramgarh along with associated bays in Bus Section-II under “Transmission system for evacuation of power from REZ in Rajasthan (20GW) under Phase-III Part C1”; </w:t>
    </w:r>
    <w:r>
      <w:rPr>
        <w:rFonts w:ascii="Book Antiqua" w:hAnsi="Book Antiqua"/>
        <w:b/>
        <w:bCs/>
        <w:color w:val="000000"/>
        <w:szCs w:val="22"/>
      </w:rPr>
      <w:t>Spec. No.: CC/NT/W-STAT/DOM/A00/23/11098</w:t>
    </w:r>
  </w:p>
  <w:p w14:paraId="40C6221B" w14:textId="263C8D6B" w:rsidR="00564C2B" w:rsidRPr="002F57DA" w:rsidRDefault="00564C2B" w:rsidP="001A2CE1">
    <w:pPr>
      <w:pStyle w:val="Header"/>
      <w:jc w:val="both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0D45D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DF57B0D"/>
    <w:multiLevelType w:val="hybridMultilevel"/>
    <w:tmpl w:val="B63A5850"/>
    <w:lvl w:ilvl="0" w:tplc="8828D3C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5C4143"/>
    <w:multiLevelType w:val="hybridMultilevel"/>
    <w:tmpl w:val="5D38B25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C35583"/>
    <w:multiLevelType w:val="hybridMultilevel"/>
    <w:tmpl w:val="FB9E72C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FB734D"/>
    <w:multiLevelType w:val="hybridMultilevel"/>
    <w:tmpl w:val="5D38B25E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22877"/>
    <w:multiLevelType w:val="hybridMultilevel"/>
    <w:tmpl w:val="1062F6F6"/>
    <w:lvl w:ilvl="0" w:tplc="40F43E88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06C39"/>
    <w:multiLevelType w:val="hybridMultilevel"/>
    <w:tmpl w:val="442E29F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6F07D3F"/>
    <w:multiLevelType w:val="hybridMultilevel"/>
    <w:tmpl w:val="AA08A586"/>
    <w:lvl w:ilvl="0" w:tplc="40F43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1B53C3"/>
    <w:multiLevelType w:val="hybridMultilevel"/>
    <w:tmpl w:val="338E54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86049F"/>
    <w:multiLevelType w:val="hybridMultilevel"/>
    <w:tmpl w:val="7C320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A5FDD"/>
    <w:multiLevelType w:val="hybridMultilevel"/>
    <w:tmpl w:val="FB9E72C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DD1B0D"/>
    <w:multiLevelType w:val="hybridMultilevel"/>
    <w:tmpl w:val="FB9E72C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2638854">
    <w:abstractNumId w:val="1"/>
  </w:num>
  <w:num w:numId="2" w16cid:durableId="522405260">
    <w:abstractNumId w:val="6"/>
  </w:num>
  <w:num w:numId="3" w16cid:durableId="1894655986">
    <w:abstractNumId w:val="10"/>
  </w:num>
  <w:num w:numId="4" w16cid:durableId="48922526">
    <w:abstractNumId w:val="2"/>
  </w:num>
  <w:num w:numId="5" w16cid:durableId="622151462">
    <w:abstractNumId w:val="4"/>
  </w:num>
  <w:num w:numId="6" w16cid:durableId="650208881">
    <w:abstractNumId w:val="5"/>
  </w:num>
  <w:num w:numId="7" w16cid:durableId="187255861">
    <w:abstractNumId w:val="7"/>
  </w:num>
  <w:num w:numId="8" w16cid:durableId="2129733874">
    <w:abstractNumId w:val="11"/>
  </w:num>
  <w:num w:numId="9" w16cid:durableId="602149752">
    <w:abstractNumId w:val="8"/>
  </w:num>
  <w:num w:numId="10" w16cid:durableId="1467776052">
    <w:abstractNumId w:val="3"/>
  </w:num>
  <w:num w:numId="11" w16cid:durableId="395202571">
    <w:abstractNumId w:val="0"/>
  </w:num>
  <w:num w:numId="12" w16cid:durableId="18027289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463"/>
    <w:rsid w:val="000024B8"/>
    <w:rsid w:val="00004A82"/>
    <w:rsid w:val="00012C71"/>
    <w:rsid w:val="000139E1"/>
    <w:rsid w:val="00014101"/>
    <w:rsid w:val="0001559E"/>
    <w:rsid w:val="0002398F"/>
    <w:rsid w:val="00023A97"/>
    <w:rsid w:val="00032037"/>
    <w:rsid w:val="00032311"/>
    <w:rsid w:val="00037B80"/>
    <w:rsid w:val="00041132"/>
    <w:rsid w:val="00041EED"/>
    <w:rsid w:val="00042D27"/>
    <w:rsid w:val="00057BEE"/>
    <w:rsid w:val="00060288"/>
    <w:rsid w:val="000609CB"/>
    <w:rsid w:val="000679C2"/>
    <w:rsid w:val="00077BB9"/>
    <w:rsid w:val="00080317"/>
    <w:rsid w:val="000861E0"/>
    <w:rsid w:val="00091313"/>
    <w:rsid w:val="00093A8F"/>
    <w:rsid w:val="00095E70"/>
    <w:rsid w:val="00096699"/>
    <w:rsid w:val="000A0EDB"/>
    <w:rsid w:val="000A129C"/>
    <w:rsid w:val="000A2270"/>
    <w:rsid w:val="000A5069"/>
    <w:rsid w:val="000A523F"/>
    <w:rsid w:val="000B07E1"/>
    <w:rsid w:val="000B09D6"/>
    <w:rsid w:val="000B1D1B"/>
    <w:rsid w:val="000B278A"/>
    <w:rsid w:val="000C10C7"/>
    <w:rsid w:val="000C222C"/>
    <w:rsid w:val="000C2941"/>
    <w:rsid w:val="000C5888"/>
    <w:rsid w:val="000D4BB5"/>
    <w:rsid w:val="000D7008"/>
    <w:rsid w:val="000E00AD"/>
    <w:rsid w:val="000E78A6"/>
    <w:rsid w:val="000F3AFB"/>
    <w:rsid w:val="000F6C24"/>
    <w:rsid w:val="000F72A0"/>
    <w:rsid w:val="00100142"/>
    <w:rsid w:val="00101E7D"/>
    <w:rsid w:val="001029D4"/>
    <w:rsid w:val="00103BC0"/>
    <w:rsid w:val="00107DEC"/>
    <w:rsid w:val="00110795"/>
    <w:rsid w:val="00110E02"/>
    <w:rsid w:val="00114C41"/>
    <w:rsid w:val="00114D3E"/>
    <w:rsid w:val="001171FB"/>
    <w:rsid w:val="00123D0D"/>
    <w:rsid w:val="00126ED3"/>
    <w:rsid w:val="00127083"/>
    <w:rsid w:val="0013234C"/>
    <w:rsid w:val="0013260B"/>
    <w:rsid w:val="001341A7"/>
    <w:rsid w:val="00135BB2"/>
    <w:rsid w:val="001371E8"/>
    <w:rsid w:val="001404D1"/>
    <w:rsid w:val="001406E1"/>
    <w:rsid w:val="00146DB8"/>
    <w:rsid w:val="00151DE7"/>
    <w:rsid w:val="00154C2B"/>
    <w:rsid w:val="00154C31"/>
    <w:rsid w:val="00154F03"/>
    <w:rsid w:val="00155C5D"/>
    <w:rsid w:val="00162E9A"/>
    <w:rsid w:val="00163190"/>
    <w:rsid w:val="001644BA"/>
    <w:rsid w:val="0017183F"/>
    <w:rsid w:val="001721EC"/>
    <w:rsid w:val="00176BB2"/>
    <w:rsid w:val="00177447"/>
    <w:rsid w:val="00181B94"/>
    <w:rsid w:val="00184FE7"/>
    <w:rsid w:val="00190269"/>
    <w:rsid w:val="00193936"/>
    <w:rsid w:val="00194398"/>
    <w:rsid w:val="001A2CE1"/>
    <w:rsid w:val="001A444D"/>
    <w:rsid w:val="001A58B6"/>
    <w:rsid w:val="001A69ED"/>
    <w:rsid w:val="001B070A"/>
    <w:rsid w:val="001C1AFB"/>
    <w:rsid w:val="001C25F4"/>
    <w:rsid w:val="001C375C"/>
    <w:rsid w:val="001C7033"/>
    <w:rsid w:val="001C76F6"/>
    <w:rsid w:val="001D3549"/>
    <w:rsid w:val="001D441F"/>
    <w:rsid w:val="001D5E30"/>
    <w:rsid w:val="001D605B"/>
    <w:rsid w:val="001D7AE3"/>
    <w:rsid w:val="001E1193"/>
    <w:rsid w:val="001E1B46"/>
    <w:rsid w:val="001E44C5"/>
    <w:rsid w:val="001E4B21"/>
    <w:rsid w:val="001E762B"/>
    <w:rsid w:val="001F1119"/>
    <w:rsid w:val="001F2E48"/>
    <w:rsid w:val="001F540E"/>
    <w:rsid w:val="002005D8"/>
    <w:rsid w:val="00202318"/>
    <w:rsid w:val="00202C21"/>
    <w:rsid w:val="002060FB"/>
    <w:rsid w:val="002079FA"/>
    <w:rsid w:val="00212A1F"/>
    <w:rsid w:val="00212EAF"/>
    <w:rsid w:val="002130B9"/>
    <w:rsid w:val="0021411D"/>
    <w:rsid w:val="0021785B"/>
    <w:rsid w:val="002205C1"/>
    <w:rsid w:val="00231B7D"/>
    <w:rsid w:val="00235EC5"/>
    <w:rsid w:val="00237256"/>
    <w:rsid w:val="002416D8"/>
    <w:rsid w:val="0024654D"/>
    <w:rsid w:val="00250CFB"/>
    <w:rsid w:val="00253FF6"/>
    <w:rsid w:val="00256053"/>
    <w:rsid w:val="002575A9"/>
    <w:rsid w:val="00265971"/>
    <w:rsid w:val="00280021"/>
    <w:rsid w:val="00283EDA"/>
    <w:rsid w:val="00284C03"/>
    <w:rsid w:val="00284C22"/>
    <w:rsid w:val="00286830"/>
    <w:rsid w:val="00291213"/>
    <w:rsid w:val="0029178F"/>
    <w:rsid w:val="00293C2B"/>
    <w:rsid w:val="00293D20"/>
    <w:rsid w:val="00295EE0"/>
    <w:rsid w:val="002A00F7"/>
    <w:rsid w:val="002A4C8E"/>
    <w:rsid w:val="002A5516"/>
    <w:rsid w:val="002A7039"/>
    <w:rsid w:val="002B0E09"/>
    <w:rsid w:val="002B33CB"/>
    <w:rsid w:val="002C32E2"/>
    <w:rsid w:val="002C5992"/>
    <w:rsid w:val="002C5D9D"/>
    <w:rsid w:val="002C7ED1"/>
    <w:rsid w:val="002D0E87"/>
    <w:rsid w:val="002E463D"/>
    <w:rsid w:val="002F4EC5"/>
    <w:rsid w:val="002F57DA"/>
    <w:rsid w:val="002F7563"/>
    <w:rsid w:val="002F7E8D"/>
    <w:rsid w:val="0030770C"/>
    <w:rsid w:val="00315BC8"/>
    <w:rsid w:val="0031635D"/>
    <w:rsid w:val="00317D0A"/>
    <w:rsid w:val="00321062"/>
    <w:rsid w:val="00321D74"/>
    <w:rsid w:val="00323B0F"/>
    <w:rsid w:val="003274D8"/>
    <w:rsid w:val="00327AC8"/>
    <w:rsid w:val="00335CDB"/>
    <w:rsid w:val="0033680C"/>
    <w:rsid w:val="00336AA6"/>
    <w:rsid w:val="00337951"/>
    <w:rsid w:val="00344890"/>
    <w:rsid w:val="0036008F"/>
    <w:rsid w:val="00363ACC"/>
    <w:rsid w:val="00365233"/>
    <w:rsid w:val="003666F7"/>
    <w:rsid w:val="00377179"/>
    <w:rsid w:val="003865B7"/>
    <w:rsid w:val="00387DF5"/>
    <w:rsid w:val="0039566A"/>
    <w:rsid w:val="00397894"/>
    <w:rsid w:val="003A49C3"/>
    <w:rsid w:val="003A544D"/>
    <w:rsid w:val="003B1AC4"/>
    <w:rsid w:val="003B44C5"/>
    <w:rsid w:val="003B508F"/>
    <w:rsid w:val="003B609C"/>
    <w:rsid w:val="003C3F9D"/>
    <w:rsid w:val="003C6463"/>
    <w:rsid w:val="003D203E"/>
    <w:rsid w:val="003D5F10"/>
    <w:rsid w:val="003D6B01"/>
    <w:rsid w:val="003E24C4"/>
    <w:rsid w:val="003E2671"/>
    <w:rsid w:val="003E59BC"/>
    <w:rsid w:val="003E6727"/>
    <w:rsid w:val="003E6BF8"/>
    <w:rsid w:val="003E7BB3"/>
    <w:rsid w:val="003F023D"/>
    <w:rsid w:val="003F2803"/>
    <w:rsid w:val="00406FBB"/>
    <w:rsid w:val="00407585"/>
    <w:rsid w:val="00407600"/>
    <w:rsid w:val="00407E00"/>
    <w:rsid w:val="004112CB"/>
    <w:rsid w:val="00411717"/>
    <w:rsid w:val="00412A42"/>
    <w:rsid w:val="00416557"/>
    <w:rsid w:val="00421181"/>
    <w:rsid w:val="004250D1"/>
    <w:rsid w:val="00426638"/>
    <w:rsid w:val="00430D99"/>
    <w:rsid w:val="00431D77"/>
    <w:rsid w:val="00433752"/>
    <w:rsid w:val="00434746"/>
    <w:rsid w:val="00435F7E"/>
    <w:rsid w:val="0043700C"/>
    <w:rsid w:val="00437562"/>
    <w:rsid w:val="004379A5"/>
    <w:rsid w:val="004404ED"/>
    <w:rsid w:val="004467B3"/>
    <w:rsid w:val="004510F1"/>
    <w:rsid w:val="00453F68"/>
    <w:rsid w:val="00454E97"/>
    <w:rsid w:val="00455360"/>
    <w:rsid w:val="00456619"/>
    <w:rsid w:val="0046271B"/>
    <w:rsid w:val="00463A45"/>
    <w:rsid w:val="00465FA7"/>
    <w:rsid w:val="00474C87"/>
    <w:rsid w:val="00476D85"/>
    <w:rsid w:val="00481FC9"/>
    <w:rsid w:val="0048400A"/>
    <w:rsid w:val="0048690E"/>
    <w:rsid w:val="00487BD3"/>
    <w:rsid w:val="00490BF1"/>
    <w:rsid w:val="00490E1E"/>
    <w:rsid w:val="00491285"/>
    <w:rsid w:val="00493AAA"/>
    <w:rsid w:val="00496BFF"/>
    <w:rsid w:val="004A16E4"/>
    <w:rsid w:val="004B477D"/>
    <w:rsid w:val="004C1DF8"/>
    <w:rsid w:val="004D0FBB"/>
    <w:rsid w:val="004D2ABD"/>
    <w:rsid w:val="004D3D8C"/>
    <w:rsid w:val="004D58E9"/>
    <w:rsid w:val="004E5040"/>
    <w:rsid w:val="004E66E5"/>
    <w:rsid w:val="004F4FC2"/>
    <w:rsid w:val="004F512C"/>
    <w:rsid w:val="004F5E97"/>
    <w:rsid w:val="00507071"/>
    <w:rsid w:val="00521B02"/>
    <w:rsid w:val="0052244D"/>
    <w:rsid w:val="00525A40"/>
    <w:rsid w:val="005266C4"/>
    <w:rsid w:val="00530DD6"/>
    <w:rsid w:val="00531E97"/>
    <w:rsid w:val="00532592"/>
    <w:rsid w:val="00533517"/>
    <w:rsid w:val="00535DA9"/>
    <w:rsid w:val="00545A44"/>
    <w:rsid w:val="00545A78"/>
    <w:rsid w:val="00547276"/>
    <w:rsid w:val="00551968"/>
    <w:rsid w:val="00551A60"/>
    <w:rsid w:val="00551AA8"/>
    <w:rsid w:val="00555067"/>
    <w:rsid w:val="0056088C"/>
    <w:rsid w:val="00562132"/>
    <w:rsid w:val="005621DA"/>
    <w:rsid w:val="00564C2B"/>
    <w:rsid w:val="005653A0"/>
    <w:rsid w:val="00565909"/>
    <w:rsid w:val="00567B0F"/>
    <w:rsid w:val="005705ED"/>
    <w:rsid w:val="00574146"/>
    <w:rsid w:val="00581DB7"/>
    <w:rsid w:val="005855C3"/>
    <w:rsid w:val="00586BE2"/>
    <w:rsid w:val="00591600"/>
    <w:rsid w:val="00594089"/>
    <w:rsid w:val="005A0EF9"/>
    <w:rsid w:val="005A4214"/>
    <w:rsid w:val="005A67E9"/>
    <w:rsid w:val="005A7926"/>
    <w:rsid w:val="005B0234"/>
    <w:rsid w:val="005B221C"/>
    <w:rsid w:val="005B53FD"/>
    <w:rsid w:val="005B6379"/>
    <w:rsid w:val="005E13EC"/>
    <w:rsid w:val="005E5D01"/>
    <w:rsid w:val="005F2F61"/>
    <w:rsid w:val="005F5665"/>
    <w:rsid w:val="006004CD"/>
    <w:rsid w:val="00605AA3"/>
    <w:rsid w:val="00606527"/>
    <w:rsid w:val="006107F5"/>
    <w:rsid w:val="00612C61"/>
    <w:rsid w:val="00615F48"/>
    <w:rsid w:val="006207F6"/>
    <w:rsid w:val="00623AA3"/>
    <w:rsid w:val="00625CF1"/>
    <w:rsid w:val="0062692E"/>
    <w:rsid w:val="006276DE"/>
    <w:rsid w:val="006300CF"/>
    <w:rsid w:val="006314AF"/>
    <w:rsid w:val="00631A8B"/>
    <w:rsid w:val="00635DE6"/>
    <w:rsid w:val="0064179C"/>
    <w:rsid w:val="00652D95"/>
    <w:rsid w:val="00656028"/>
    <w:rsid w:val="0066736D"/>
    <w:rsid w:val="0067040E"/>
    <w:rsid w:val="0067365B"/>
    <w:rsid w:val="00676DB0"/>
    <w:rsid w:val="006805F4"/>
    <w:rsid w:val="00682127"/>
    <w:rsid w:val="0068294C"/>
    <w:rsid w:val="0068448B"/>
    <w:rsid w:val="0068564C"/>
    <w:rsid w:val="00686A37"/>
    <w:rsid w:val="0069452E"/>
    <w:rsid w:val="006A4350"/>
    <w:rsid w:val="006A6E70"/>
    <w:rsid w:val="006C18A2"/>
    <w:rsid w:val="006C1C53"/>
    <w:rsid w:val="006C1E6B"/>
    <w:rsid w:val="006C4072"/>
    <w:rsid w:val="006C50A2"/>
    <w:rsid w:val="006D69E3"/>
    <w:rsid w:val="006D73C1"/>
    <w:rsid w:val="006E50D5"/>
    <w:rsid w:val="006E6522"/>
    <w:rsid w:val="006E698C"/>
    <w:rsid w:val="006F2C9B"/>
    <w:rsid w:val="006F2FC9"/>
    <w:rsid w:val="006F34BD"/>
    <w:rsid w:val="007009B4"/>
    <w:rsid w:val="00703703"/>
    <w:rsid w:val="00711351"/>
    <w:rsid w:val="00716233"/>
    <w:rsid w:val="0071738B"/>
    <w:rsid w:val="007246BD"/>
    <w:rsid w:val="00724781"/>
    <w:rsid w:val="00725DE5"/>
    <w:rsid w:val="007300D4"/>
    <w:rsid w:val="0073267D"/>
    <w:rsid w:val="0073294B"/>
    <w:rsid w:val="0073388F"/>
    <w:rsid w:val="00734DDE"/>
    <w:rsid w:val="007353F1"/>
    <w:rsid w:val="00740FEC"/>
    <w:rsid w:val="007421DD"/>
    <w:rsid w:val="007477CE"/>
    <w:rsid w:val="0075053D"/>
    <w:rsid w:val="00752557"/>
    <w:rsid w:val="00754C86"/>
    <w:rsid w:val="007614E0"/>
    <w:rsid w:val="00764226"/>
    <w:rsid w:val="0076653E"/>
    <w:rsid w:val="007743FC"/>
    <w:rsid w:val="00780CC1"/>
    <w:rsid w:val="00781760"/>
    <w:rsid w:val="007859FC"/>
    <w:rsid w:val="00786377"/>
    <w:rsid w:val="007915B5"/>
    <w:rsid w:val="007921D1"/>
    <w:rsid w:val="0079236A"/>
    <w:rsid w:val="0079363A"/>
    <w:rsid w:val="007964A1"/>
    <w:rsid w:val="007A37B8"/>
    <w:rsid w:val="007A4FAB"/>
    <w:rsid w:val="007A604B"/>
    <w:rsid w:val="007A6463"/>
    <w:rsid w:val="007A7606"/>
    <w:rsid w:val="007B0C07"/>
    <w:rsid w:val="007B4702"/>
    <w:rsid w:val="007B7983"/>
    <w:rsid w:val="007C15A1"/>
    <w:rsid w:val="007C23DA"/>
    <w:rsid w:val="007C34BA"/>
    <w:rsid w:val="007D0CBA"/>
    <w:rsid w:val="007D4C9E"/>
    <w:rsid w:val="007D4DC9"/>
    <w:rsid w:val="007D6450"/>
    <w:rsid w:val="007E5B4D"/>
    <w:rsid w:val="007F2392"/>
    <w:rsid w:val="0081084B"/>
    <w:rsid w:val="008157B4"/>
    <w:rsid w:val="00816C20"/>
    <w:rsid w:val="0082026C"/>
    <w:rsid w:val="00821820"/>
    <w:rsid w:val="00823EF5"/>
    <w:rsid w:val="00826D60"/>
    <w:rsid w:val="0082749A"/>
    <w:rsid w:val="008317F9"/>
    <w:rsid w:val="00836238"/>
    <w:rsid w:val="008369AA"/>
    <w:rsid w:val="00844005"/>
    <w:rsid w:val="00844614"/>
    <w:rsid w:val="00846B98"/>
    <w:rsid w:val="008500A3"/>
    <w:rsid w:val="00853276"/>
    <w:rsid w:val="008546D8"/>
    <w:rsid w:val="0085477C"/>
    <w:rsid w:val="00860D63"/>
    <w:rsid w:val="0086124E"/>
    <w:rsid w:val="0086404D"/>
    <w:rsid w:val="00873D54"/>
    <w:rsid w:val="00875CE4"/>
    <w:rsid w:val="00877AFE"/>
    <w:rsid w:val="00880417"/>
    <w:rsid w:val="00882314"/>
    <w:rsid w:val="008864E2"/>
    <w:rsid w:val="008943F9"/>
    <w:rsid w:val="00894B7F"/>
    <w:rsid w:val="00895FAA"/>
    <w:rsid w:val="00897DA0"/>
    <w:rsid w:val="008A0A63"/>
    <w:rsid w:val="008A1978"/>
    <w:rsid w:val="008A489E"/>
    <w:rsid w:val="008A6D10"/>
    <w:rsid w:val="008B285E"/>
    <w:rsid w:val="008B453C"/>
    <w:rsid w:val="008B4811"/>
    <w:rsid w:val="008B4C4B"/>
    <w:rsid w:val="008B79AD"/>
    <w:rsid w:val="008C1147"/>
    <w:rsid w:val="008C58C0"/>
    <w:rsid w:val="008D25D4"/>
    <w:rsid w:val="008D6F32"/>
    <w:rsid w:val="008E1662"/>
    <w:rsid w:val="008E2952"/>
    <w:rsid w:val="008E318D"/>
    <w:rsid w:val="008E4A63"/>
    <w:rsid w:val="008F3FB5"/>
    <w:rsid w:val="008F43E4"/>
    <w:rsid w:val="008F6F8D"/>
    <w:rsid w:val="008F7E17"/>
    <w:rsid w:val="0090126E"/>
    <w:rsid w:val="00901CE2"/>
    <w:rsid w:val="00903B16"/>
    <w:rsid w:val="00910AA4"/>
    <w:rsid w:val="00912644"/>
    <w:rsid w:val="00916FCF"/>
    <w:rsid w:val="00917510"/>
    <w:rsid w:val="00920199"/>
    <w:rsid w:val="00927618"/>
    <w:rsid w:val="00930794"/>
    <w:rsid w:val="009309F8"/>
    <w:rsid w:val="009325E0"/>
    <w:rsid w:val="0093331B"/>
    <w:rsid w:val="009361BF"/>
    <w:rsid w:val="00947D7A"/>
    <w:rsid w:val="00950DBD"/>
    <w:rsid w:val="009513F0"/>
    <w:rsid w:val="009535B9"/>
    <w:rsid w:val="00953E12"/>
    <w:rsid w:val="009540DC"/>
    <w:rsid w:val="00963AD4"/>
    <w:rsid w:val="00966099"/>
    <w:rsid w:val="00972AB6"/>
    <w:rsid w:val="00976539"/>
    <w:rsid w:val="0098103D"/>
    <w:rsid w:val="009870CB"/>
    <w:rsid w:val="00987B05"/>
    <w:rsid w:val="00993E65"/>
    <w:rsid w:val="00995715"/>
    <w:rsid w:val="009A02EE"/>
    <w:rsid w:val="009A30B6"/>
    <w:rsid w:val="009A3DDE"/>
    <w:rsid w:val="009B1923"/>
    <w:rsid w:val="009B5404"/>
    <w:rsid w:val="009B6602"/>
    <w:rsid w:val="009B6B7A"/>
    <w:rsid w:val="009B7B35"/>
    <w:rsid w:val="009C2B92"/>
    <w:rsid w:val="009C344D"/>
    <w:rsid w:val="009D3BF1"/>
    <w:rsid w:val="009D651A"/>
    <w:rsid w:val="009D726D"/>
    <w:rsid w:val="009D7BE8"/>
    <w:rsid w:val="009F138E"/>
    <w:rsid w:val="009F2395"/>
    <w:rsid w:val="00A01DE3"/>
    <w:rsid w:val="00A01F00"/>
    <w:rsid w:val="00A12781"/>
    <w:rsid w:val="00A16670"/>
    <w:rsid w:val="00A2046F"/>
    <w:rsid w:val="00A22DFD"/>
    <w:rsid w:val="00A23345"/>
    <w:rsid w:val="00A27C47"/>
    <w:rsid w:val="00A30B92"/>
    <w:rsid w:val="00A3460F"/>
    <w:rsid w:val="00A36115"/>
    <w:rsid w:val="00A3780D"/>
    <w:rsid w:val="00A41D35"/>
    <w:rsid w:val="00A4476C"/>
    <w:rsid w:val="00A4684D"/>
    <w:rsid w:val="00A4720A"/>
    <w:rsid w:val="00A61D05"/>
    <w:rsid w:val="00A65153"/>
    <w:rsid w:val="00A65C77"/>
    <w:rsid w:val="00A724ED"/>
    <w:rsid w:val="00A731C7"/>
    <w:rsid w:val="00A73A7C"/>
    <w:rsid w:val="00A75B21"/>
    <w:rsid w:val="00A77E14"/>
    <w:rsid w:val="00A82648"/>
    <w:rsid w:val="00A82657"/>
    <w:rsid w:val="00A829B9"/>
    <w:rsid w:val="00A85FEF"/>
    <w:rsid w:val="00A9449E"/>
    <w:rsid w:val="00A95CA6"/>
    <w:rsid w:val="00AA00C2"/>
    <w:rsid w:val="00AA14D4"/>
    <w:rsid w:val="00AA5706"/>
    <w:rsid w:val="00AA64B9"/>
    <w:rsid w:val="00AA7313"/>
    <w:rsid w:val="00AB0202"/>
    <w:rsid w:val="00AB12E4"/>
    <w:rsid w:val="00AB25AF"/>
    <w:rsid w:val="00AB5F3E"/>
    <w:rsid w:val="00AB6489"/>
    <w:rsid w:val="00AB6D3E"/>
    <w:rsid w:val="00AB6DA7"/>
    <w:rsid w:val="00AC259B"/>
    <w:rsid w:val="00AC2EC4"/>
    <w:rsid w:val="00AC33FD"/>
    <w:rsid w:val="00AC4800"/>
    <w:rsid w:val="00AC4AB6"/>
    <w:rsid w:val="00AD218C"/>
    <w:rsid w:val="00AD281B"/>
    <w:rsid w:val="00AD567A"/>
    <w:rsid w:val="00AD63F6"/>
    <w:rsid w:val="00AE4C64"/>
    <w:rsid w:val="00AE579C"/>
    <w:rsid w:val="00AF0C5F"/>
    <w:rsid w:val="00AF39F3"/>
    <w:rsid w:val="00AF5E71"/>
    <w:rsid w:val="00AF7B74"/>
    <w:rsid w:val="00B01AD7"/>
    <w:rsid w:val="00B05AE4"/>
    <w:rsid w:val="00B10E24"/>
    <w:rsid w:val="00B133EC"/>
    <w:rsid w:val="00B1429E"/>
    <w:rsid w:val="00B14DE5"/>
    <w:rsid w:val="00B159E6"/>
    <w:rsid w:val="00B16199"/>
    <w:rsid w:val="00B306F8"/>
    <w:rsid w:val="00B3133C"/>
    <w:rsid w:val="00B3209A"/>
    <w:rsid w:val="00B33363"/>
    <w:rsid w:val="00B34568"/>
    <w:rsid w:val="00B3612C"/>
    <w:rsid w:val="00B40F6D"/>
    <w:rsid w:val="00B44D10"/>
    <w:rsid w:val="00B46BEC"/>
    <w:rsid w:val="00B4721F"/>
    <w:rsid w:val="00B50756"/>
    <w:rsid w:val="00B51F04"/>
    <w:rsid w:val="00B53075"/>
    <w:rsid w:val="00B56FDB"/>
    <w:rsid w:val="00B57729"/>
    <w:rsid w:val="00B62B35"/>
    <w:rsid w:val="00B639E6"/>
    <w:rsid w:val="00B64479"/>
    <w:rsid w:val="00B67B02"/>
    <w:rsid w:val="00B74B83"/>
    <w:rsid w:val="00B7625B"/>
    <w:rsid w:val="00B803F7"/>
    <w:rsid w:val="00B81E58"/>
    <w:rsid w:val="00B86FE9"/>
    <w:rsid w:val="00B8708F"/>
    <w:rsid w:val="00B904F2"/>
    <w:rsid w:val="00B96827"/>
    <w:rsid w:val="00BA41CE"/>
    <w:rsid w:val="00BA7601"/>
    <w:rsid w:val="00BB237E"/>
    <w:rsid w:val="00BB38D8"/>
    <w:rsid w:val="00BB5C27"/>
    <w:rsid w:val="00BB6BA8"/>
    <w:rsid w:val="00BB73C7"/>
    <w:rsid w:val="00BC0794"/>
    <w:rsid w:val="00BC4D23"/>
    <w:rsid w:val="00BC6C09"/>
    <w:rsid w:val="00BD2323"/>
    <w:rsid w:val="00BD4B9D"/>
    <w:rsid w:val="00BD54CC"/>
    <w:rsid w:val="00BD5EEE"/>
    <w:rsid w:val="00BD6281"/>
    <w:rsid w:val="00BE3694"/>
    <w:rsid w:val="00BF18D9"/>
    <w:rsid w:val="00BF6570"/>
    <w:rsid w:val="00C02369"/>
    <w:rsid w:val="00C03494"/>
    <w:rsid w:val="00C0381D"/>
    <w:rsid w:val="00C16A65"/>
    <w:rsid w:val="00C16FA9"/>
    <w:rsid w:val="00C21F7B"/>
    <w:rsid w:val="00C23E7E"/>
    <w:rsid w:val="00C330E9"/>
    <w:rsid w:val="00C3577B"/>
    <w:rsid w:val="00C3663D"/>
    <w:rsid w:val="00C403E3"/>
    <w:rsid w:val="00C41123"/>
    <w:rsid w:val="00C42E06"/>
    <w:rsid w:val="00C43C24"/>
    <w:rsid w:val="00C44359"/>
    <w:rsid w:val="00C44BED"/>
    <w:rsid w:val="00C50D44"/>
    <w:rsid w:val="00C513E1"/>
    <w:rsid w:val="00C54D00"/>
    <w:rsid w:val="00C568B9"/>
    <w:rsid w:val="00C7293C"/>
    <w:rsid w:val="00C74E61"/>
    <w:rsid w:val="00C755CA"/>
    <w:rsid w:val="00C778E3"/>
    <w:rsid w:val="00C80F8B"/>
    <w:rsid w:val="00C84730"/>
    <w:rsid w:val="00C8761B"/>
    <w:rsid w:val="00C94410"/>
    <w:rsid w:val="00CA0B59"/>
    <w:rsid w:val="00CA1B04"/>
    <w:rsid w:val="00CA42EF"/>
    <w:rsid w:val="00CA6896"/>
    <w:rsid w:val="00CB058E"/>
    <w:rsid w:val="00CB41F0"/>
    <w:rsid w:val="00CB500B"/>
    <w:rsid w:val="00CB659C"/>
    <w:rsid w:val="00CC6D0F"/>
    <w:rsid w:val="00CD1243"/>
    <w:rsid w:val="00CD17AD"/>
    <w:rsid w:val="00CD3B32"/>
    <w:rsid w:val="00CD4A0B"/>
    <w:rsid w:val="00CE0813"/>
    <w:rsid w:val="00CE2ABF"/>
    <w:rsid w:val="00CE2D6B"/>
    <w:rsid w:val="00CE4E2A"/>
    <w:rsid w:val="00CE5385"/>
    <w:rsid w:val="00CE7970"/>
    <w:rsid w:val="00CF0EA6"/>
    <w:rsid w:val="00CF1A71"/>
    <w:rsid w:val="00CF5D02"/>
    <w:rsid w:val="00D00A93"/>
    <w:rsid w:val="00D010B6"/>
    <w:rsid w:val="00D02978"/>
    <w:rsid w:val="00D02A63"/>
    <w:rsid w:val="00D1014A"/>
    <w:rsid w:val="00D114E0"/>
    <w:rsid w:val="00D12A31"/>
    <w:rsid w:val="00D12D85"/>
    <w:rsid w:val="00D13940"/>
    <w:rsid w:val="00D145E4"/>
    <w:rsid w:val="00D2376C"/>
    <w:rsid w:val="00D3379F"/>
    <w:rsid w:val="00D406C9"/>
    <w:rsid w:val="00D43D9D"/>
    <w:rsid w:val="00D468BA"/>
    <w:rsid w:val="00D52348"/>
    <w:rsid w:val="00D55A17"/>
    <w:rsid w:val="00D63808"/>
    <w:rsid w:val="00D6749F"/>
    <w:rsid w:val="00D72FE8"/>
    <w:rsid w:val="00D75D79"/>
    <w:rsid w:val="00D767D1"/>
    <w:rsid w:val="00D77783"/>
    <w:rsid w:val="00D80CE9"/>
    <w:rsid w:val="00D82A23"/>
    <w:rsid w:val="00D85723"/>
    <w:rsid w:val="00D913CA"/>
    <w:rsid w:val="00D92D01"/>
    <w:rsid w:val="00D979E8"/>
    <w:rsid w:val="00DA0487"/>
    <w:rsid w:val="00DA67AE"/>
    <w:rsid w:val="00DB077A"/>
    <w:rsid w:val="00DB45F4"/>
    <w:rsid w:val="00DC421F"/>
    <w:rsid w:val="00DC45F3"/>
    <w:rsid w:val="00DC4B01"/>
    <w:rsid w:val="00DC58E4"/>
    <w:rsid w:val="00DD0F5F"/>
    <w:rsid w:val="00DD1186"/>
    <w:rsid w:val="00DD2588"/>
    <w:rsid w:val="00DE17F9"/>
    <w:rsid w:val="00DE1E7D"/>
    <w:rsid w:val="00E00B8A"/>
    <w:rsid w:val="00E00FA3"/>
    <w:rsid w:val="00E016B1"/>
    <w:rsid w:val="00E048C6"/>
    <w:rsid w:val="00E05086"/>
    <w:rsid w:val="00E05F77"/>
    <w:rsid w:val="00E06C1C"/>
    <w:rsid w:val="00E14324"/>
    <w:rsid w:val="00E14AA8"/>
    <w:rsid w:val="00E16BB7"/>
    <w:rsid w:val="00E208E0"/>
    <w:rsid w:val="00E22B11"/>
    <w:rsid w:val="00E3045A"/>
    <w:rsid w:val="00E30B81"/>
    <w:rsid w:val="00E330C2"/>
    <w:rsid w:val="00E516DC"/>
    <w:rsid w:val="00E56A50"/>
    <w:rsid w:val="00E670F7"/>
    <w:rsid w:val="00E72916"/>
    <w:rsid w:val="00E825E5"/>
    <w:rsid w:val="00E826F0"/>
    <w:rsid w:val="00E844F3"/>
    <w:rsid w:val="00E84DC0"/>
    <w:rsid w:val="00E86A81"/>
    <w:rsid w:val="00E962C9"/>
    <w:rsid w:val="00E9776B"/>
    <w:rsid w:val="00EA1E5A"/>
    <w:rsid w:val="00EA419A"/>
    <w:rsid w:val="00EA449C"/>
    <w:rsid w:val="00EA78CF"/>
    <w:rsid w:val="00EB1098"/>
    <w:rsid w:val="00EB13A7"/>
    <w:rsid w:val="00EB2A76"/>
    <w:rsid w:val="00EB38F8"/>
    <w:rsid w:val="00EB3A2D"/>
    <w:rsid w:val="00EB63F9"/>
    <w:rsid w:val="00EB6DF0"/>
    <w:rsid w:val="00EC4153"/>
    <w:rsid w:val="00EC4430"/>
    <w:rsid w:val="00EE1127"/>
    <w:rsid w:val="00EF3AD7"/>
    <w:rsid w:val="00EF539B"/>
    <w:rsid w:val="00EF69D2"/>
    <w:rsid w:val="00F0172A"/>
    <w:rsid w:val="00F10EC6"/>
    <w:rsid w:val="00F12255"/>
    <w:rsid w:val="00F15E6F"/>
    <w:rsid w:val="00F171E7"/>
    <w:rsid w:val="00F2037B"/>
    <w:rsid w:val="00F229D4"/>
    <w:rsid w:val="00F32290"/>
    <w:rsid w:val="00F34DE1"/>
    <w:rsid w:val="00F3530A"/>
    <w:rsid w:val="00F41433"/>
    <w:rsid w:val="00F41597"/>
    <w:rsid w:val="00F41E03"/>
    <w:rsid w:val="00F45402"/>
    <w:rsid w:val="00F45A87"/>
    <w:rsid w:val="00F4600E"/>
    <w:rsid w:val="00F46F92"/>
    <w:rsid w:val="00F5051C"/>
    <w:rsid w:val="00F50567"/>
    <w:rsid w:val="00F63482"/>
    <w:rsid w:val="00F647BC"/>
    <w:rsid w:val="00F721A8"/>
    <w:rsid w:val="00F7462C"/>
    <w:rsid w:val="00F77F31"/>
    <w:rsid w:val="00F80283"/>
    <w:rsid w:val="00F906FD"/>
    <w:rsid w:val="00F912D2"/>
    <w:rsid w:val="00F93CC0"/>
    <w:rsid w:val="00F95628"/>
    <w:rsid w:val="00FA01D2"/>
    <w:rsid w:val="00FA0EA4"/>
    <w:rsid w:val="00FA3965"/>
    <w:rsid w:val="00FA49EA"/>
    <w:rsid w:val="00FA4B2D"/>
    <w:rsid w:val="00FA4FF9"/>
    <w:rsid w:val="00FA6C3D"/>
    <w:rsid w:val="00FB27D1"/>
    <w:rsid w:val="00FB30B5"/>
    <w:rsid w:val="00FB5166"/>
    <w:rsid w:val="00FB5955"/>
    <w:rsid w:val="00FB6B55"/>
    <w:rsid w:val="00FC1FC2"/>
    <w:rsid w:val="00FC2E0A"/>
    <w:rsid w:val="00FC31F1"/>
    <w:rsid w:val="00FC3D7B"/>
    <w:rsid w:val="00FC5143"/>
    <w:rsid w:val="00FC716A"/>
    <w:rsid w:val="00FD061A"/>
    <w:rsid w:val="00FD35F6"/>
    <w:rsid w:val="00FD6B78"/>
    <w:rsid w:val="00FD7D91"/>
    <w:rsid w:val="00FE2044"/>
    <w:rsid w:val="00FE7A37"/>
    <w:rsid w:val="00FF16F6"/>
    <w:rsid w:val="00FF1CC9"/>
    <w:rsid w:val="00FF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9A62A1"/>
  <w15:docId w15:val="{8A0E75D7-533B-4123-8F81-E2105212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ABD"/>
    <w:pPr>
      <w:spacing w:after="0" w:line="240" w:lineRule="auto"/>
      <w:ind w:right="-2"/>
    </w:pPr>
    <w:rPr>
      <w:rFonts w:ascii="Times New Roman" w:eastAsia="SimSun" w:hAnsi="Times New Roman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D2ABD"/>
    <w:rPr>
      <w:color w:val="0000FF"/>
      <w:u w:val="single"/>
    </w:rPr>
  </w:style>
  <w:style w:type="character" w:styleId="Strong">
    <w:name w:val="Strong"/>
    <w:uiPriority w:val="22"/>
    <w:qFormat/>
    <w:rsid w:val="004D2AB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ABD"/>
    <w:rPr>
      <w:rFonts w:ascii="Tahoma" w:eastAsia="SimSun" w:hAnsi="Tahoma" w:cs="Tahoma"/>
      <w:sz w:val="16"/>
      <w:szCs w:val="16"/>
      <w:lang w:val="en-US"/>
    </w:rPr>
  </w:style>
  <w:style w:type="paragraph" w:styleId="Header">
    <w:name w:val="header"/>
    <w:aliases w:val="Char2"/>
    <w:basedOn w:val="Normal"/>
    <w:link w:val="HeaderChar"/>
    <w:uiPriority w:val="99"/>
    <w:unhideWhenUsed/>
    <w:rsid w:val="004D2ABD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Char2 Char"/>
    <w:basedOn w:val="DefaultParagraphFont"/>
    <w:link w:val="Header"/>
    <w:uiPriority w:val="99"/>
    <w:rsid w:val="004D2ABD"/>
    <w:rPr>
      <w:rFonts w:ascii="Times New Roman" w:eastAsia="SimSun" w:hAnsi="Times New Roman" w:cs="Times New Roman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D2AB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2ABD"/>
    <w:rPr>
      <w:rFonts w:ascii="Times New Roman" w:eastAsia="SimSun" w:hAnsi="Times New Roman" w:cs="Times New Roman"/>
      <w:szCs w:val="20"/>
      <w:lang w:val="en-US"/>
    </w:rPr>
  </w:style>
  <w:style w:type="table" w:styleId="TableGrid">
    <w:name w:val="Table Grid"/>
    <w:basedOn w:val="TableNormal"/>
    <w:uiPriority w:val="59"/>
    <w:rsid w:val="001F2E48"/>
    <w:pPr>
      <w:spacing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F2E48"/>
    <w:pPr>
      <w:ind w:left="720" w:right="0"/>
      <w:contextualSpacing/>
      <w:jc w:val="both"/>
    </w:pPr>
    <w:rPr>
      <w:rFonts w:asciiTheme="minorHAnsi" w:eastAsiaTheme="minorEastAsia" w:hAnsiTheme="minorHAnsi" w:cstheme="minorBidi"/>
      <w:szCs w:val="22"/>
      <w:lang w:val="en-IN"/>
    </w:rPr>
  </w:style>
  <w:style w:type="paragraph" w:customStyle="1" w:styleId="Default">
    <w:name w:val="Default"/>
    <w:rsid w:val="001F2E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F8501-3C74-468F-BD99-FE6BB1B8E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2725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)</vt:lpstr>
    </vt:vector>
  </TitlesOfParts>
  <Company>Hewlett-Packard Company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)</dc:title>
  <dc:creator>DEEPAK K</dc:creator>
  <cp:lastModifiedBy>Umesh Kumar Yadav {उमेश कुमार यादव}</cp:lastModifiedBy>
  <cp:revision>586</cp:revision>
  <dcterms:created xsi:type="dcterms:W3CDTF">2023-11-22T08:57:00Z</dcterms:created>
  <dcterms:modified xsi:type="dcterms:W3CDTF">2024-01-15T12:26:00Z</dcterms:modified>
  <cp:contentStatus/>
</cp:coreProperties>
</file>